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71" w:rsidRPr="00A75721" w:rsidRDefault="00261B06">
      <w:pPr>
        <w:rPr>
          <w:rFonts w:cstheme="minorHAnsi"/>
          <w:sz w:val="24"/>
          <w:szCs w:val="24"/>
        </w:rPr>
      </w:pPr>
      <w:r w:rsidRPr="00A75721">
        <w:rPr>
          <w:rFonts w:cstheme="minorHAnsi"/>
          <w:b/>
          <w:sz w:val="24"/>
          <w:szCs w:val="24"/>
        </w:rPr>
        <w:t xml:space="preserve">                   </w:t>
      </w:r>
      <w:r w:rsidRPr="00A75721">
        <w:rPr>
          <w:rFonts w:cstheme="minorHAnsi"/>
          <w:noProof/>
          <w:sz w:val="24"/>
          <w:szCs w:val="24"/>
          <w:lang w:eastAsia="hr-HR"/>
          <w14:ligatures w14:val="standardContextual"/>
        </w:rPr>
        <w:drawing>
          <wp:inline distT="0" distB="0" distL="0" distR="0" wp14:anchorId="477B4BDF" wp14:editId="601A7FF4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721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</w:t>
      </w:r>
      <w:r w:rsidRPr="00A7572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47471" w:rsidRPr="00A75721">
        <w:tc>
          <w:tcPr>
            <w:tcW w:w="6379" w:type="dxa"/>
          </w:tcPr>
          <w:p w:rsidR="00547471" w:rsidRPr="00A75721" w:rsidRDefault="00261B06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128748807"/>
            <w:r w:rsidRPr="00A75721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:rsidR="00547471" w:rsidRPr="00A75721" w:rsidRDefault="00261B0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75721">
              <w:rPr>
                <w:rFonts w:cstheme="minorHAnsi"/>
                <w:b/>
                <w:sz w:val="24"/>
                <w:szCs w:val="24"/>
              </w:rPr>
              <w:t>OSNOVNA ŠKOLA OKRUK U OKRUGU GORNJEM</w:t>
            </w:r>
            <w:r w:rsidRPr="00A7572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Put Mavarčice 24B                                                                                                      KLASA: </w:t>
            </w:r>
            <w:r w:rsidRPr="00A75721">
              <w:rPr>
                <w:rFonts w:cstheme="minorHAnsi"/>
                <w:noProof/>
                <w:sz w:val="24"/>
                <w:szCs w:val="24"/>
              </w:rPr>
              <w:t>007-04/26-01/11</w:t>
            </w:r>
            <w:r w:rsidRPr="00A7572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A75721">
              <w:rPr>
                <w:rFonts w:cstheme="minorHAnsi"/>
                <w:noProof/>
                <w:sz w:val="24"/>
                <w:szCs w:val="24"/>
              </w:rPr>
              <w:t>2184-7-06-26-1</w:t>
            </w:r>
            <w:r w:rsidRPr="00A7572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Okrug Gornji,  18. ožujka 2026. godine</w:t>
            </w:r>
          </w:p>
        </w:tc>
        <w:tc>
          <w:tcPr>
            <w:tcW w:w="2693" w:type="dxa"/>
          </w:tcPr>
          <w:p w:rsidR="00547471" w:rsidRPr="00A75721" w:rsidRDefault="00261B06">
            <w:pPr>
              <w:spacing w:after="16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A75721">
              <w:rPr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3AB9A97" wp14:editId="195682B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47471" w:rsidRPr="00A75721" w:rsidRDefault="00547471">
      <w:pPr>
        <w:rPr>
          <w:b/>
          <w:sz w:val="24"/>
          <w:szCs w:val="24"/>
        </w:rPr>
      </w:pPr>
    </w:p>
    <w:p w:rsidR="00547471" w:rsidRPr="00A75721" w:rsidRDefault="00261B06">
      <w:pPr>
        <w:rPr>
          <w:b/>
          <w:sz w:val="24"/>
          <w:szCs w:val="24"/>
        </w:rPr>
      </w:pPr>
      <w:r w:rsidRPr="00A75721">
        <w:rPr>
          <w:b/>
          <w:sz w:val="24"/>
          <w:szCs w:val="24"/>
        </w:rPr>
        <w:t>Predmet: Poziv na 28. sjednicu Školskog odbora</w:t>
      </w:r>
    </w:p>
    <w:p w:rsidR="00547471" w:rsidRPr="00A75721" w:rsidRDefault="00547471">
      <w:pPr>
        <w:rPr>
          <w:b/>
          <w:sz w:val="24"/>
          <w:szCs w:val="24"/>
        </w:rPr>
      </w:pPr>
    </w:p>
    <w:p w:rsidR="00547471" w:rsidRPr="00A75721" w:rsidRDefault="00261B06">
      <w:pPr>
        <w:rPr>
          <w:b/>
          <w:sz w:val="24"/>
          <w:szCs w:val="24"/>
        </w:rPr>
      </w:pPr>
      <w:r w:rsidRPr="00A75721">
        <w:rPr>
          <w:color w:val="000000"/>
          <w:sz w:val="24"/>
          <w:szCs w:val="24"/>
        </w:rPr>
        <w:t xml:space="preserve">Pozivate se dana </w:t>
      </w:r>
      <w:r w:rsidRPr="00A75721">
        <w:rPr>
          <w:b/>
          <w:color w:val="000000"/>
          <w:sz w:val="24"/>
          <w:szCs w:val="24"/>
        </w:rPr>
        <w:t>23. ožujka 2026. godine (</w:t>
      </w:r>
      <w:r w:rsidRPr="00A75721">
        <w:rPr>
          <w:b/>
          <w:sz w:val="24"/>
          <w:szCs w:val="24"/>
        </w:rPr>
        <w:t>ponedjeljak) u 14:00 sati</w:t>
      </w:r>
      <w:r w:rsidRPr="00A75721">
        <w:rPr>
          <w:sz w:val="24"/>
          <w:szCs w:val="24"/>
        </w:rPr>
        <w:t xml:space="preserve"> na sjednicu Školskog odbora, u prostoru škole, na gore navedenu adresu.</w:t>
      </w:r>
    </w:p>
    <w:p w:rsidR="00547471" w:rsidRPr="00A75721" w:rsidRDefault="00547471">
      <w:pPr>
        <w:rPr>
          <w:sz w:val="24"/>
          <w:szCs w:val="24"/>
        </w:rPr>
      </w:pPr>
      <w:bookmarkStart w:id="1" w:name="_GoBack"/>
      <w:bookmarkEnd w:id="1"/>
    </w:p>
    <w:p w:rsidR="00547471" w:rsidRPr="00A75721" w:rsidRDefault="00261B06">
      <w:pPr>
        <w:rPr>
          <w:b/>
          <w:sz w:val="24"/>
          <w:szCs w:val="24"/>
        </w:rPr>
      </w:pPr>
      <w:r w:rsidRPr="00A75721">
        <w:rPr>
          <w:b/>
          <w:sz w:val="24"/>
          <w:szCs w:val="24"/>
        </w:rPr>
        <w:t>Dnevni red sjednice:</w:t>
      </w:r>
    </w:p>
    <w:p w:rsidR="00547471" w:rsidRPr="00A75721" w:rsidRDefault="00261B06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A75721">
        <w:rPr>
          <w:b/>
          <w:sz w:val="24"/>
          <w:szCs w:val="24"/>
        </w:rPr>
        <w:t>Usvajanje zapisnika prethodne sjednice</w:t>
      </w:r>
    </w:p>
    <w:p w:rsidR="00547471" w:rsidRPr="00A75721" w:rsidRDefault="00261B06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A75721">
        <w:rPr>
          <w:b/>
          <w:sz w:val="24"/>
          <w:szCs w:val="24"/>
        </w:rPr>
        <w:t>Usvajanje Godišnjeg financijskog izvještaja o izvršenju financijskog plana za 2025. godinu</w:t>
      </w:r>
    </w:p>
    <w:p w:rsidR="00547471" w:rsidRPr="00A75721" w:rsidRDefault="00261B06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A75721"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547471" w:rsidRPr="00A75721" w:rsidRDefault="00547471">
      <w:pPr>
        <w:rPr>
          <w:b/>
          <w:sz w:val="24"/>
          <w:szCs w:val="24"/>
        </w:rPr>
      </w:pPr>
    </w:p>
    <w:p w:rsidR="00547471" w:rsidRPr="00A75721" w:rsidRDefault="00547471">
      <w:pPr>
        <w:rPr>
          <w:b/>
          <w:sz w:val="24"/>
          <w:szCs w:val="24"/>
        </w:rPr>
      </w:pPr>
    </w:p>
    <w:p w:rsidR="00547471" w:rsidRPr="00A75721" w:rsidRDefault="00261B06">
      <w:pPr>
        <w:jc w:val="right"/>
        <w:rPr>
          <w:b/>
          <w:sz w:val="24"/>
          <w:szCs w:val="24"/>
        </w:rPr>
      </w:pPr>
      <w:r w:rsidRPr="00A75721">
        <w:rPr>
          <w:b/>
          <w:sz w:val="24"/>
          <w:szCs w:val="24"/>
        </w:rPr>
        <w:t>Predsjednica Školskog odbora:</w:t>
      </w:r>
    </w:p>
    <w:p w:rsidR="00547471" w:rsidRPr="00A75721" w:rsidRDefault="00285E76">
      <w:pPr>
        <w:jc w:val="right"/>
        <w:rPr>
          <w:b/>
          <w:sz w:val="24"/>
          <w:szCs w:val="24"/>
        </w:rPr>
      </w:pPr>
      <w:r w:rsidRPr="00A75721">
        <w:rPr>
          <w:b/>
          <w:sz w:val="24"/>
          <w:szCs w:val="24"/>
        </w:rPr>
        <w:t xml:space="preserve">Lana </w:t>
      </w:r>
      <w:proofErr w:type="spellStart"/>
      <w:r w:rsidRPr="00A75721">
        <w:rPr>
          <w:b/>
          <w:sz w:val="24"/>
          <w:szCs w:val="24"/>
        </w:rPr>
        <w:t>Bakula</w:t>
      </w:r>
      <w:proofErr w:type="spellEnd"/>
      <w:r w:rsidRPr="00A75721">
        <w:rPr>
          <w:b/>
          <w:sz w:val="24"/>
          <w:szCs w:val="24"/>
        </w:rPr>
        <w:t>, prof.</w:t>
      </w:r>
    </w:p>
    <w:sectPr w:rsidR="00547471" w:rsidRPr="00A7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7BAE2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736C7A9A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DAA8EFE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1F6CB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4AD08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71"/>
    <w:rsid w:val="00261B06"/>
    <w:rsid w:val="00285E76"/>
    <w:rsid w:val="00547471"/>
    <w:rsid w:val="00A75721"/>
    <w:rsid w:val="00B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B74D6-3FF4-41FD-AE8F-6317C74B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5</cp:revision>
  <cp:lastPrinted>2026-03-18T12:38:00Z</cp:lastPrinted>
  <dcterms:created xsi:type="dcterms:W3CDTF">2026-03-18T10:44:00Z</dcterms:created>
  <dcterms:modified xsi:type="dcterms:W3CDTF">2026-03-18T12:40:00Z</dcterms:modified>
</cp:coreProperties>
</file>